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B" w:rsidRPr="00F86BFB" w:rsidRDefault="00661CAB" w:rsidP="00661CAB">
      <w:pPr>
        <w:pStyle w:val="13NormDOC-txt"/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6BFB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 образования администрации Унинского муниципального округа </w:t>
      </w:r>
    </w:p>
    <w:p w:rsidR="00661CAB" w:rsidRPr="00F86BFB" w:rsidRDefault="00661CAB" w:rsidP="00661CAB">
      <w:pPr>
        <w:pStyle w:val="13NormDOC-txt"/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6BF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бюджетное общеобразовательное учреждение </w:t>
      </w:r>
      <w:r w:rsidRPr="00F86BFB">
        <w:rPr>
          <w:rFonts w:ascii="Times New Roman" w:hAnsi="Times New Roman" w:cs="Times New Roman"/>
          <w:color w:val="auto"/>
          <w:sz w:val="24"/>
          <w:szCs w:val="24"/>
        </w:rPr>
        <w:br/>
        <w:t xml:space="preserve">средняя общеобразовательная школа д. Малый Полом  </w:t>
      </w:r>
      <w:r w:rsidRPr="00F86BFB">
        <w:rPr>
          <w:rFonts w:ascii="Times New Roman" w:hAnsi="Times New Roman" w:cs="Times New Roman"/>
          <w:color w:val="auto"/>
          <w:sz w:val="24"/>
          <w:szCs w:val="24"/>
        </w:rPr>
        <w:br/>
        <w:t>Унинского муниципального округа Кировской области</w:t>
      </w:r>
      <w:r w:rsidRPr="00F86BFB">
        <w:rPr>
          <w:rFonts w:ascii="Times New Roman" w:hAnsi="Times New Roman" w:cs="Times New Roman"/>
          <w:color w:val="auto"/>
          <w:sz w:val="24"/>
          <w:szCs w:val="24"/>
        </w:rPr>
        <w:br/>
        <w:t>(МБОУ СОШ д. Малый Полом)</w:t>
      </w:r>
    </w:p>
    <w:p w:rsidR="00661CAB" w:rsidRPr="00F86BFB" w:rsidRDefault="00661CAB" w:rsidP="00661CAB">
      <w:pPr>
        <w:pStyle w:val="13NormDOC-txt"/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934"/>
      </w:tblGrid>
      <w:tr w:rsidR="00661CAB" w:rsidRPr="00F86BFB" w:rsidTr="00535AA3">
        <w:tc>
          <w:tcPr>
            <w:tcW w:w="3936" w:type="dxa"/>
          </w:tcPr>
          <w:p w:rsidR="00661CAB" w:rsidRPr="00F86BFB" w:rsidRDefault="00661CAB" w:rsidP="00535AA3">
            <w:pPr>
              <w:pStyle w:val="13NormDOC-t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6B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СОГЛАСОВАНО</w:t>
            </w:r>
          </w:p>
          <w:p w:rsidR="00661CAB" w:rsidRPr="00F86BFB" w:rsidRDefault="00661CAB" w:rsidP="00535AA3">
            <w:pPr>
              <w:pStyle w:val="13NormDOC-t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6B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педагогическим советом </w:t>
            </w:r>
            <w:r w:rsidRPr="00F86B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МБОУ СОШ д. Малый Полом</w:t>
            </w:r>
          </w:p>
          <w:p w:rsidR="00661CAB" w:rsidRPr="00F86BFB" w:rsidRDefault="00661CAB" w:rsidP="00535AA3">
            <w:pPr>
              <w:pStyle w:val="13NormDOC-t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6B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(протокол № 1 от 30.08. 2023 г.)</w:t>
            </w:r>
          </w:p>
        </w:tc>
        <w:tc>
          <w:tcPr>
            <w:tcW w:w="1701" w:type="dxa"/>
          </w:tcPr>
          <w:p w:rsidR="00661CAB" w:rsidRPr="00F86BFB" w:rsidRDefault="00661CAB" w:rsidP="00535AA3">
            <w:pPr>
              <w:pStyle w:val="13NormDOC-t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661CAB" w:rsidRPr="00F86BFB" w:rsidRDefault="00661CAB" w:rsidP="00535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УТВЕРЖДЕНО</w:t>
            </w:r>
            <w:r w:rsidRPr="00F8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6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  <w:r w:rsidRPr="00F86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МБОУ СОШ  д. Малый Полом </w:t>
            </w:r>
            <w:r w:rsidRPr="00F86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31. 08.2023 г. № 44</w:t>
            </w:r>
          </w:p>
          <w:p w:rsidR="00661CAB" w:rsidRPr="00F86BFB" w:rsidRDefault="00661CAB" w:rsidP="00535AA3">
            <w:pPr>
              <w:pStyle w:val="13NormDOC-txt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61CAB" w:rsidRPr="00F86BFB" w:rsidRDefault="00661CAB" w:rsidP="00661CAB">
      <w:pPr>
        <w:pStyle w:val="13NormDOC-txt"/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1CAB" w:rsidRPr="00F86BFB" w:rsidRDefault="00661CAB" w:rsidP="00661CAB">
      <w:pPr>
        <w:spacing w:after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CAB" w:rsidRDefault="00661CAB" w:rsidP="00661C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521C4A">
        <w:rPr>
          <w:rFonts w:ascii="Times New Roman" w:hAnsi="Times New Roman" w:cs="Times New Roman"/>
          <w:sz w:val="28"/>
          <w:szCs w:val="28"/>
        </w:rPr>
        <w:br/>
      </w:r>
      <w:r w:rsidRPr="0052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порядке приема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 программам начального, основного и среднего  общего образования</w:t>
      </w:r>
      <w:bookmarkStart w:id="0" w:name="_heading=h.2et92p0"/>
      <w:bookmarkEnd w:id="0"/>
      <w:r w:rsidR="00460044" w:rsidRPr="004600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61CAB" w:rsidRPr="009F27D9" w:rsidRDefault="00196A68" w:rsidP="009F27D9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Настоящее Положение о правил</w:t>
      </w:r>
      <w:r w:rsidR="00FD6D08" w:rsidRPr="009F27D9">
        <w:rPr>
          <w:rFonts w:ascii="Times New Roman" w:eastAsia="Times New Roman" w:hAnsi="Times New Roman" w:cs="Times New Roman"/>
          <w:sz w:val="24"/>
          <w:szCs w:val="24"/>
        </w:rPr>
        <w:t>ах прием</w:t>
      </w:r>
      <w:r w:rsidR="009F27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6D08" w:rsidRPr="009F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(далее Положение) разработано в соответствии </w:t>
      </w:r>
      <w:proofErr w:type="gramStart"/>
      <w:r w:rsidRPr="009F27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61CAB" w:rsidRPr="009F27D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CAB" w:rsidRPr="009F27D9" w:rsidRDefault="00196A68" w:rsidP="009F27D9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661CAB" w:rsidRPr="009F27D9" w:rsidRDefault="00196A68" w:rsidP="009F27D9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29.12.2012 г «Об образовании в Российской Федерации» с изменениями и дополнениями,</w:t>
      </w:r>
    </w:p>
    <w:p w:rsidR="00C33640" w:rsidRPr="009F27D9" w:rsidRDefault="00661CAB" w:rsidP="009F27D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42E9" w:rsidRPr="009F27D9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C342E9" w:rsidRPr="009F27D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2 сентября 2020 г. №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E9" w:rsidRPr="009F27D9">
        <w:rPr>
          <w:rFonts w:ascii="Times New Roman" w:eastAsia="Times New Roman" w:hAnsi="Times New Roman" w:cs="Times New Roman"/>
          <w:sz w:val="24"/>
          <w:szCs w:val="24"/>
        </w:rPr>
        <w:t xml:space="preserve">458 "Об утверждении Порядка приема на </w:t>
      </w:r>
      <w:proofErr w:type="gramStart"/>
      <w:r w:rsidR="00C342E9" w:rsidRPr="009F27D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C342E9" w:rsidRPr="009F27D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и среднего общего образования» (с изменениями и дополнениями от </w:t>
      </w:r>
      <w:r w:rsidRPr="009F27D9">
        <w:rPr>
          <w:rFonts w:ascii="Times New Roman" w:hAnsi="Times New Roman" w:cs="Times New Roman"/>
          <w:sz w:val="24"/>
          <w:szCs w:val="24"/>
        </w:rPr>
        <w:t>8 октября 2021 г., 30 августа 2022 г.,</w:t>
      </w:r>
      <w:r w:rsidR="00C33640" w:rsidRPr="009F27D9">
        <w:rPr>
          <w:rFonts w:ascii="Times New Roman" w:hAnsi="Times New Roman" w:cs="Times New Roman"/>
          <w:sz w:val="24"/>
          <w:szCs w:val="24"/>
        </w:rPr>
        <w:t xml:space="preserve"> 23 января, 30 августа 2023 г.).</w:t>
      </w:r>
    </w:p>
    <w:p w:rsidR="00C33640" w:rsidRPr="009F27D9" w:rsidRDefault="00C33640" w:rsidP="009F27D9">
      <w:pPr>
        <w:pStyle w:val="a9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196A68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> По</w:t>
      </w:r>
      <w:r w:rsidR="00661CAB" w:rsidRPr="009F27D9">
        <w:rPr>
          <w:rFonts w:ascii="Times New Roman" w:eastAsia="Times New Roman" w:hAnsi="Times New Roman" w:cs="Times New Roman"/>
          <w:sz w:val="24"/>
          <w:szCs w:val="24"/>
        </w:rPr>
        <w:t xml:space="preserve">ложение регламентирует 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 xml:space="preserve"> правила приема на обучение в МБОУ СОШ д. Малый Полом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196A68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>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>ние общего образования.</w:t>
      </w:r>
    </w:p>
    <w:p w:rsidR="00C33640" w:rsidRPr="009F27D9" w:rsidRDefault="00C33640" w:rsidP="009F27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640" w:rsidRPr="009F27D9" w:rsidRDefault="00196A68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 xml:space="preserve"> по основным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C04" w:rsidRPr="009F27D9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>проводится на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 xml:space="preserve"> общедоступной основе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 xml:space="preserve">если иное не предусмотрено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</w:t>
      </w:r>
      <w:r w:rsidR="00151C04" w:rsidRPr="009F27D9">
        <w:rPr>
          <w:rFonts w:ascii="Times New Roman" w:eastAsia="Times New Roman" w:hAnsi="Times New Roman" w:cs="Times New Roman"/>
          <w:sz w:val="24"/>
          <w:szCs w:val="24"/>
        </w:rPr>
        <w:t>(далее Федеральным законом) от 29 декабря 2012 г. № 273-ФЗ.</w:t>
      </w:r>
      <w:bookmarkStart w:id="1" w:name="sub_1003"/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151C04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Pr="009F27D9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международными договорами Российской Федерации, </w:t>
      </w:r>
      <w:hyperlink r:id="rId5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DC2F05" w:rsidRPr="009F27D9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Pr="009F27D9">
        <w:rPr>
          <w:rFonts w:ascii="Times New Roman" w:hAnsi="Times New Roman" w:cs="Times New Roman"/>
          <w:sz w:val="24"/>
          <w:szCs w:val="24"/>
        </w:rPr>
        <w:t>.</w:t>
      </w:r>
      <w:bookmarkStart w:id="2" w:name="sub_1004"/>
      <w:bookmarkEnd w:id="1"/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151C04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 обеспечивают  прием всех граждан, которые имеют право на получение общего образования соответствующего уровня, если иное не предусмотрено </w:t>
      </w:r>
      <w:hyperlink r:id="rId6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DC2F05" w:rsidRPr="009F27D9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33640" w:rsidRPr="009F27D9" w:rsidRDefault="00C33640" w:rsidP="009F27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640" w:rsidRPr="009F27D9" w:rsidRDefault="00196A68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уровнях начального общего, основного общего, среднего общего образования обеспечивают прием всех граждан, которые проживают на территории, закрепленной </w:t>
      </w:r>
      <w:r w:rsidR="00DC2F05" w:rsidRPr="009F27D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органом местного самоуправления  Унинского муниципального округа Кировской области </w:t>
      </w:r>
      <w:r w:rsidR="00DC2F05" w:rsidRPr="009F27D9">
        <w:rPr>
          <w:rFonts w:ascii="Times New Roman" w:eastAsia="Times New Roman" w:hAnsi="Times New Roman" w:cs="Times New Roman"/>
          <w:sz w:val="24"/>
          <w:szCs w:val="24"/>
        </w:rPr>
        <w:t xml:space="preserve">за МБОУ СОШ д. Малый Полом </w:t>
      </w:r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 и имеющих право на получение общего образования соответствующего уровня. </w:t>
      </w:r>
    </w:p>
    <w:p w:rsidR="00C33640" w:rsidRPr="009F27D9" w:rsidRDefault="00C33640" w:rsidP="009F27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640" w:rsidRPr="009F27D9" w:rsidRDefault="00DC2F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D9">
        <w:rPr>
          <w:rFonts w:ascii="Times New Roman" w:eastAsia="Times New Roman" w:hAnsi="Times New Roman" w:cs="Times New Roman"/>
          <w:sz w:val="24"/>
          <w:szCs w:val="24"/>
        </w:rPr>
        <w:t xml:space="preserve">МБОУ СОШ д. Малый Полом </w:t>
      </w:r>
      <w:r w:rsidRPr="009F27D9">
        <w:rPr>
          <w:rFonts w:ascii="Times New Roman" w:hAnsi="Times New Roman" w:cs="Times New Roman"/>
          <w:sz w:val="24"/>
          <w:szCs w:val="24"/>
        </w:rPr>
        <w:t>размещают на своем  информационном стенде и официальном сайте  информационно-телекоммуникационной сети "Интернет" (далее - сеть Интернет) издаваемый не позднее 15 марта текущего года соответственно  распорядительный акт органа местного самоуправления Унинского муниципального округа Кировской области о закреплении образовательных организаций за соответственно конкретными те</w:t>
      </w:r>
      <w:r w:rsidR="008B5A30" w:rsidRPr="009F27D9">
        <w:rPr>
          <w:rFonts w:ascii="Times New Roman" w:hAnsi="Times New Roman" w:cs="Times New Roman"/>
          <w:sz w:val="24"/>
          <w:szCs w:val="24"/>
        </w:rPr>
        <w:t xml:space="preserve">рриториями муниципального округа </w:t>
      </w:r>
      <w:r w:rsidRPr="009F27D9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  <w:proofErr w:type="gramEnd"/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8B5A3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МБОУ СОШ д. Малый Полом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 общеобразовательной организации  вправе разрешить прием детей в  МБОУ СОШ д. Малый Полом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8B5A3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 xml:space="preserve">Во внеочередном порядке предоставляются места в  общеобразовательную организацию  детям, указанным в </w:t>
      </w:r>
      <w:hyperlink r:id="rId7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пункте 8 статьи 24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 г. N 76-ФЗ "О статусе военнослужащих", и детям, указанным в </w:t>
      </w:r>
      <w:hyperlink r:id="rId8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 28</w:t>
        </w:r>
      </w:hyperlink>
      <w:hyperlink r:id="rId9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 1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 г. N 226-ФЗ "О войсках национальной гвардии Российской Федерации", по месту жительства их семей.</w:t>
      </w:r>
      <w:bookmarkStart w:id="3" w:name="sub_1010"/>
      <w:proofErr w:type="gramEnd"/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8B5A3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общеобразовательную  организацию  детям, указанным в </w:t>
      </w:r>
      <w:hyperlink r:id="rId10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абзаце втором части 6 статьи 19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 г. N 76-ФЗ "О статусе военнослужащих", по месту жительства их семей.</w:t>
      </w:r>
      <w:bookmarkEnd w:id="3"/>
      <w:r w:rsidR="00C33640" w:rsidRPr="009F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40" w:rsidRPr="009F27D9" w:rsidRDefault="00C3364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8B5A30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D9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общеобразовательную организацию по месту жительства независимо  детям, указанным в </w:t>
      </w:r>
      <w:hyperlink r:id="rId11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части 6 статьи 46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 г. N 3-ФЗ "О полиции",  детям сотрудников органов внутренних дел, не являющихся сотрудниками полиции, и детям, указанным в </w:t>
      </w:r>
      <w:hyperlink r:id="rId12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части 14 статьи 3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 г. N 283-ФЗ "О социальных гарантиях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Федерации.</w:t>
      </w:r>
      <w:r w:rsidR="001D79C7" w:rsidRPr="009F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Прием на обучение в МБОУ СОШ д. Малый Полом  проводится на принципах равных условий приема для всех поступающих, за исключением лиц, которым в соответствии с </w:t>
      </w:r>
      <w:hyperlink r:id="rId13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предоставлены особые права (преимущества) при приеме на обучение.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D9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МБОУ СОШ д. Малый Полом,  в которой обучаются его брат и (или) сестра (полнородные и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4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частями 5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6 статьи 67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закона. 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Прием в МБОУ СОШ д. Малый Полом  осуществляется в течение всего учебного года при наличии свободных мест.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 В приеме в МБОУ СОШ д. Малый Полом может быть отказано только по причине отсутствия в ней свободных мест, за исключением случаев, предусмотренных </w:t>
      </w:r>
      <w:hyperlink r:id="rId16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частями 5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6 статьи 67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статьей 88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закона. 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С  целью проведения организованного приема детей в первый класс  МБОУ СОШ д. Малый Полом размещает на своем  информационном стенде и официальном сайте в сети Интернет, а также в федеральной государственной информационной системе </w:t>
      </w:r>
      <w:hyperlink r:id="rId19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"Единый портал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 (далее - ЕПГУ) информацию: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F6E05" w:rsidP="009F27D9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о количестве мест в первом классе  не позднее 10 календарных дней с момента издания распорядительного акта, указанного в </w:t>
      </w:r>
      <w:hyperlink w:anchor="sub_1006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пункте 6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 Положения;</w:t>
      </w:r>
    </w:p>
    <w:p w:rsidR="001D79C7" w:rsidRPr="009F27D9" w:rsidRDefault="002F6E05" w:rsidP="009F27D9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о наличии свободных мест в первом классе  для приема детей, не проживающих на закрепленной территории, не позднее 5 июля текущего года.</w:t>
      </w:r>
    </w:p>
    <w:p w:rsidR="001D79C7" w:rsidRPr="009F27D9" w:rsidRDefault="001D79C7" w:rsidP="009F27D9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E94E61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</w:t>
      </w:r>
      <w:r w:rsidR="001D79C7" w:rsidRPr="009F27D9">
        <w:rPr>
          <w:rFonts w:ascii="Times New Roman" w:hAnsi="Times New Roman" w:cs="Times New Roman"/>
          <w:sz w:val="24"/>
          <w:szCs w:val="24"/>
        </w:rPr>
        <w:t xml:space="preserve"> пунктах 10</w:t>
      </w:r>
      <w:r w:rsidRPr="009F27D9">
        <w:rPr>
          <w:rFonts w:ascii="Times New Roman" w:hAnsi="Times New Roman" w:cs="Times New Roman"/>
          <w:sz w:val="24"/>
          <w:szCs w:val="24"/>
        </w:rPr>
        <w:t xml:space="preserve">, </w:t>
      </w:r>
      <w:r w:rsidR="001D79C7" w:rsidRPr="009F27D9">
        <w:rPr>
          <w:rFonts w:ascii="Times New Roman" w:hAnsi="Times New Roman" w:cs="Times New Roman"/>
          <w:sz w:val="24"/>
          <w:szCs w:val="24"/>
        </w:rPr>
        <w:t>11</w:t>
      </w:r>
      <w:r w:rsidRPr="009F27D9">
        <w:rPr>
          <w:rFonts w:ascii="Times New Roman" w:hAnsi="Times New Roman" w:cs="Times New Roman"/>
          <w:sz w:val="24"/>
          <w:szCs w:val="24"/>
        </w:rPr>
        <w:t xml:space="preserve">, </w:t>
      </w:r>
      <w:r w:rsidR="001D79C7" w:rsidRPr="009F27D9">
        <w:rPr>
          <w:rFonts w:ascii="Times New Roman" w:hAnsi="Times New Roman" w:cs="Times New Roman"/>
          <w:sz w:val="24"/>
          <w:szCs w:val="24"/>
        </w:rPr>
        <w:t>13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Положения,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E94E61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заявлений о приеме на обучение в первый класс директором МБОУ СОШ д. Малый Полом </w:t>
      </w:r>
      <w:r w:rsidR="001D79C7" w:rsidRPr="009F27D9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Pr="009F27D9">
        <w:rPr>
          <w:rFonts w:ascii="Times New Roman" w:hAnsi="Times New Roman" w:cs="Times New Roman"/>
          <w:sz w:val="24"/>
          <w:szCs w:val="24"/>
        </w:rPr>
        <w:t xml:space="preserve">издается  распорядительный акт о приеме на обучение детей, указанных в </w:t>
      </w:r>
      <w:hyperlink w:anchor="sub_1017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абзаце первом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</w:p>
    <w:p w:rsidR="001D79C7" w:rsidRPr="009F27D9" w:rsidRDefault="00E94E61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4" w:name="sub_100174"/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 завершении </w:t>
      </w:r>
      <w:r w:rsidR="00E94E61" w:rsidRPr="009F27D9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9F27D9">
        <w:rPr>
          <w:rFonts w:ascii="Times New Roman" w:hAnsi="Times New Roman" w:cs="Times New Roman"/>
          <w:sz w:val="24"/>
          <w:szCs w:val="24"/>
        </w:rPr>
        <w:t xml:space="preserve">а </w:t>
      </w:r>
      <w:r w:rsidR="00E94E61" w:rsidRPr="009F27D9">
        <w:rPr>
          <w:rFonts w:ascii="Times New Roman" w:hAnsi="Times New Roman" w:cs="Times New Roman"/>
          <w:sz w:val="24"/>
          <w:szCs w:val="24"/>
        </w:rPr>
        <w:t xml:space="preserve"> в первый класс всех детей, указанных в 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пунктах 8,9,11 </w:t>
      </w:r>
      <w:r w:rsidR="00E94E61" w:rsidRPr="009F27D9">
        <w:rPr>
          <w:rFonts w:ascii="Times New Roman" w:hAnsi="Times New Roman" w:cs="Times New Roman"/>
          <w:sz w:val="24"/>
          <w:szCs w:val="24"/>
        </w:rPr>
        <w:t xml:space="preserve">Порядка, а также проживающих на закрепленной территории, </w:t>
      </w:r>
      <w:r w:rsidRPr="009F27D9">
        <w:rPr>
          <w:rFonts w:ascii="Times New Roman" w:hAnsi="Times New Roman" w:cs="Times New Roman"/>
          <w:sz w:val="24"/>
          <w:szCs w:val="24"/>
        </w:rPr>
        <w:t xml:space="preserve">МБОУ СОШ  д. Малый Полом </w:t>
      </w:r>
      <w:r w:rsidR="00E94E61" w:rsidRPr="009F27D9">
        <w:rPr>
          <w:rFonts w:ascii="Times New Roman" w:hAnsi="Times New Roman" w:cs="Times New Roman"/>
          <w:sz w:val="24"/>
          <w:szCs w:val="24"/>
        </w:rPr>
        <w:t>осуществ</w:t>
      </w:r>
      <w:r w:rsidRPr="009F27D9">
        <w:rPr>
          <w:rFonts w:ascii="Times New Roman" w:hAnsi="Times New Roman" w:cs="Times New Roman"/>
          <w:sz w:val="24"/>
          <w:szCs w:val="24"/>
        </w:rPr>
        <w:t>ляе</w:t>
      </w:r>
      <w:r w:rsidR="00E94E61" w:rsidRPr="009F27D9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  <w:bookmarkStart w:id="5" w:name="sub_1018"/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 МБОУ СОШ д.  Малый Полом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 приеме на обучение МБОУ СОШ д. Малый Полом 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bookmarkStart w:id="6" w:name="sub_1021"/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bookmarkStart w:id="7" w:name="sub_1022"/>
      <w:bookmarkEnd w:id="6"/>
      <w:proofErr w:type="gramEnd"/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0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 1 части 1 статьи 34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</w:t>
      </w:r>
      <w:hyperlink w:anchor="sub_1026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пункте 26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Положения, подаются одним из следующих способов: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hyperlink r:id="rId21" w:history="1">
        <w:proofErr w:type="spellStart"/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9F27D9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1D79C7" w:rsidRPr="009F27D9" w:rsidRDefault="00216939" w:rsidP="009F27D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hyperlink r:id="rId22" w:history="1">
        <w:proofErr w:type="spellStart"/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9F27D9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1D79C7" w:rsidRPr="009F27D9" w:rsidRDefault="00216939" w:rsidP="009F27D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D79C7" w:rsidRPr="009F27D9" w:rsidRDefault="00216939" w:rsidP="009F27D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1D79C7" w:rsidRPr="009F27D9" w:rsidRDefault="001D79C7" w:rsidP="009F27D9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</w:t>
      </w:r>
      <w:r w:rsidRPr="009F27D9">
        <w:rPr>
          <w:rFonts w:ascii="Times New Roman" w:hAnsi="Times New Roman" w:cs="Times New Roman"/>
          <w:sz w:val="24"/>
          <w:szCs w:val="24"/>
        </w:rPr>
        <w:lastRenderedPageBreak/>
        <w:t>поданных электронных образов документов. При проведении указанной проверки МБОУ СОШ д. Малый Полом 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23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ребенка или поступающим).</w:t>
      </w:r>
      <w:bookmarkStart w:id="8" w:name="sub_1024"/>
    </w:p>
    <w:p w:rsidR="001D79C7" w:rsidRPr="009F27D9" w:rsidRDefault="001D79C7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9C7" w:rsidRPr="009F27D9" w:rsidRDefault="00216939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4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 1 части 1 статьи 34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Федерального закона, указываются следующие сведения:</w:t>
      </w:r>
      <w:bookmarkEnd w:id="8"/>
    </w:p>
    <w:p w:rsidR="001D79C7" w:rsidRPr="009F27D9" w:rsidRDefault="00216939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1D79C7" w:rsidRPr="009F27D9" w:rsidRDefault="00216939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1D79C7" w:rsidRPr="009F27D9" w:rsidRDefault="00216939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1D79C7" w:rsidRPr="009F27D9" w:rsidRDefault="00216939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9F27D9" w:rsidRPr="009F27D9" w:rsidRDefault="00216939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</w:t>
      </w:r>
      <w:r w:rsidR="00F12D92" w:rsidRPr="009F27D9">
        <w:rPr>
          <w:rFonts w:ascii="Times New Roman" w:hAnsi="Times New Roman" w:cs="Times New Roman"/>
          <w:sz w:val="24"/>
          <w:szCs w:val="24"/>
        </w:rPr>
        <w:t xml:space="preserve"> представителя(ей) ребенка;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9F27D9"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  <w:r w:rsidRPr="009F27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F27D9">
        <w:rPr>
          <w:rFonts w:ascii="Times New Roman" w:hAnsi="Times New Roman" w:cs="Times New Roman"/>
          <w:sz w:val="24"/>
          <w:szCs w:val="24"/>
        </w:rPr>
        <w:t>;</w:t>
      </w:r>
    </w:p>
    <w:p w:rsidR="009F27D9" w:rsidRPr="009F27D9" w:rsidRDefault="00F12D92" w:rsidP="009F27D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9F27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F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7D9" w:rsidRPr="009F27D9" w:rsidRDefault="009F27D9" w:rsidP="009F27D9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МБОУ СОШ д. Малый Полом  на своем  информационном стенде и официальном сайте в сети Интернет.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  <w:bookmarkStart w:id="9" w:name="sub_1265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  <w:bookmarkEnd w:id="9"/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D9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F27D9" w:rsidRPr="009F27D9" w:rsidRDefault="00F12D92" w:rsidP="009F27D9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  <w:bookmarkStart w:id="10" w:name="sub_102611"/>
    </w:p>
    <w:p w:rsidR="009F27D9" w:rsidRPr="009F27D9" w:rsidRDefault="009F27D9" w:rsidP="009F27D9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</w:t>
      </w:r>
      <w:r w:rsidR="009F27D9" w:rsidRPr="009F27D9">
        <w:rPr>
          <w:rFonts w:ascii="Times New Roman" w:hAnsi="Times New Roman" w:cs="Times New Roman"/>
          <w:sz w:val="24"/>
          <w:szCs w:val="24"/>
        </w:rPr>
        <w:t xml:space="preserve"> МБОУ СОШ д. Малый Полом </w:t>
      </w:r>
      <w:r w:rsidRPr="009F27D9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r:id="rId25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абзацах 2-6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  <w:bookmarkStart w:id="11" w:name="sub_10269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proofErr w:type="gramStart"/>
      <w:r w:rsidRPr="009F27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F27D9">
        <w:rPr>
          <w:rFonts w:ascii="Times New Roman" w:hAnsi="Times New Roman" w:cs="Times New Roman"/>
          <w:sz w:val="24"/>
          <w:szCs w:val="24"/>
        </w:rPr>
        <w:t>.</w:t>
      </w:r>
      <w:bookmarkEnd w:id="11"/>
      <w:proofErr w:type="gramEnd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F27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D9">
        <w:rPr>
          <w:rFonts w:ascii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документов, кроме предусмотренных </w:t>
      </w:r>
      <w:r w:rsidR="009F27D9" w:rsidRPr="009F27D9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r:id="rId26" w:history="1">
        <w:r w:rsidR="009F27D9"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27</w:t>
        </w:r>
      </w:hyperlink>
      <w:r w:rsidR="009F27D9" w:rsidRPr="009F27D9">
        <w:rPr>
          <w:rFonts w:ascii="Times New Roman" w:hAnsi="Times New Roman" w:cs="Times New Roman"/>
          <w:sz w:val="24"/>
          <w:szCs w:val="24"/>
        </w:rPr>
        <w:t xml:space="preserve"> 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</w:t>
      </w:r>
      <w:r w:rsidR="009F27D9" w:rsidRPr="009F27D9">
        <w:rPr>
          <w:rFonts w:ascii="Times New Roman" w:hAnsi="Times New Roman" w:cs="Times New Roman"/>
          <w:sz w:val="24"/>
          <w:szCs w:val="24"/>
        </w:rPr>
        <w:t>оложения</w:t>
      </w:r>
      <w:r w:rsidRPr="009F27D9">
        <w:rPr>
          <w:rFonts w:ascii="Times New Roman" w:hAnsi="Times New Roman" w:cs="Times New Roman"/>
          <w:sz w:val="24"/>
          <w:szCs w:val="24"/>
        </w:rPr>
        <w:t>, в качестве основания для приема на обучение по основным общеобразовательным программам.</w:t>
      </w:r>
      <w:proofErr w:type="gramEnd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в электронной форме посредством </w:t>
      </w:r>
      <w:hyperlink r:id="rId27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не допускается требовать копий или оригиналов документов, предусмотренных </w:t>
      </w:r>
      <w:hyperlink r:id="rId28" w:history="1">
        <w:r w:rsidR="009F27D9"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</w:t>
        </w:r>
      </w:hyperlink>
      <w:r w:rsidR="009F27D9" w:rsidRPr="009F27D9">
        <w:rPr>
          <w:rFonts w:ascii="Times New Roman" w:hAnsi="Times New Roman" w:cs="Times New Roman"/>
          <w:sz w:val="24"/>
          <w:szCs w:val="24"/>
        </w:rPr>
        <w:t xml:space="preserve"> 27 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Положения,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bookmarkStart w:id="12" w:name="sub_1028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МБОУ СОШ д. Малый Полом. 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Уведомление о факте приема заявления направляется в личный кабинет на </w:t>
      </w:r>
      <w:hyperlink r:id="rId29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(при условии завершения прохождения процедуры регистрации в единой системе идентификац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тентификации). Журнал приема заявлений может 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вестись</w:t>
      </w:r>
      <w:proofErr w:type="gramEnd"/>
      <w:r w:rsidRPr="009F27D9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F12D92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</w:t>
      </w:r>
      <w:r w:rsidR="00C33640" w:rsidRPr="009F27D9">
        <w:rPr>
          <w:rFonts w:ascii="Times New Roman" w:hAnsi="Times New Roman" w:cs="Times New Roman"/>
          <w:sz w:val="24"/>
          <w:szCs w:val="24"/>
        </w:rPr>
        <w:t xml:space="preserve"> МБОУ СОШ д. Малый Полом </w:t>
      </w:r>
      <w:r w:rsidRPr="009F27D9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о приеме на обучение и перечня документов, представленных родителе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13" w:name="sub_1030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C3364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 xml:space="preserve"> МБОУ СОШ д. Малый Полом  осуществляется  обработка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30" w:history="1">
        <w:r w:rsidRPr="009F27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законодательства</w:t>
        </w:r>
      </w:hyperlink>
      <w:r w:rsidRPr="009F27D9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</w:t>
      </w:r>
      <w:proofErr w:type="gramStart"/>
      <w:r w:rsidRPr="009F27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F27D9">
        <w:rPr>
          <w:rFonts w:ascii="Times New Roman" w:hAnsi="Times New Roman" w:cs="Times New Roman"/>
          <w:sz w:val="24"/>
          <w:szCs w:val="24"/>
        </w:rPr>
        <w:t>.</w:t>
      </w:r>
      <w:bookmarkStart w:id="14" w:name="sub_1031"/>
      <w:bookmarkEnd w:id="13"/>
      <w:proofErr w:type="gramEnd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7D9" w:rsidRPr="009F27D9" w:rsidRDefault="00C3364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t>Распорядительный акт о приеме на обучение ребенка или поступающего издается директором МБОУ СОШ д. Малый Полом в течение 5 рабочих дней после приема заявления о приеме на обучение и представленных документов, за исключением случая, предусмотренного  пунктом 16 Положения.</w:t>
      </w:r>
      <w:bookmarkStart w:id="15" w:name="sub_1032"/>
      <w:bookmarkEnd w:id="14"/>
    </w:p>
    <w:p w:rsidR="009F27D9" w:rsidRPr="009F27D9" w:rsidRDefault="009F27D9" w:rsidP="009F27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3640" w:rsidRPr="009F27D9" w:rsidRDefault="00C33640" w:rsidP="009F27D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7D9">
        <w:rPr>
          <w:rFonts w:ascii="Times New Roman" w:hAnsi="Times New Roman" w:cs="Times New Roman"/>
          <w:sz w:val="24"/>
          <w:szCs w:val="24"/>
        </w:rPr>
        <w:lastRenderedPageBreak/>
        <w:t xml:space="preserve"> На каждого ребенка или поступающего, принятого в </w:t>
      </w:r>
      <w:r w:rsidR="009F27D9" w:rsidRPr="009F27D9">
        <w:rPr>
          <w:rFonts w:ascii="Times New Roman" w:hAnsi="Times New Roman" w:cs="Times New Roman"/>
          <w:sz w:val="24"/>
          <w:szCs w:val="24"/>
        </w:rPr>
        <w:t>МБОУ СОШ д. Малый Полом</w:t>
      </w:r>
      <w:r w:rsidRPr="009F27D9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9F27D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9F27D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F27D9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C33640" w:rsidRDefault="00C33640" w:rsidP="00C33640"/>
    <w:bookmarkEnd w:id="15"/>
    <w:p w:rsidR="00C33640" w:rsidRDefault="00C33640" w:rsidP="00F12D92"/>
    <w:p w:rsidR="00F12D92" w:rsidRDefault="00F12D92" w:rsidP="00F12D92"/>
    <w:bookmarkEnd w:id="12"/>
    <w:p w:rsidR="00F12D92" w:rsidRDefault="00F12D92" w:rsidP="00F12D92"/>
    <w:bookmarkEnd w:id="10"/>
    <w:p w:rsidR="00F12D92" w:rsidRDefault="00F12D92" w:rsidP="00F12D92"/>
    <w:p w:rsidR="00F12D92" w:rsidRDefault="00F12D92" w:rsidP="00F12D92"/>
    <w:p w:rsidR="00216939" w:rsidRDefault="00216939" w:rsidP="00216939"/>
    <w:p w:rsidR="00216939" w:rsidRDefault="00216939" w:rsidP="00216939"/>
    <w:bookmarkEnd w:id="7"/>
    <w:bookmarkEnd w:id="5"/>
    <w:bookmarkEnd w:id="4"/>
    <w:p w:rsidR="00931146" w:rsidRPr="00C33640" w:rsidRDefault="00931146" w:rsidP="00C33640"/>
    <w:sectPr w:rsidR="00931146" w:rsidRPr="00C33640" w:rsidSect="0011741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CFC"/>
    <w:multiLevelType w:val="multilevel"/>
    <w:tmpl w:val="077A39F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67629C"/>
    <w:multiLevelType w:val="hybridMultilevel"/>
    <w:tmpl w:val="723E4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70A08"/>
    <w:multiLevelType w:val="hybridMultilevel"/>
    <w:tmpl w:val="1E9EE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D0895"/>
    <w:multiLevelType w:val="multilevel"/>
    <w:tmpl w:val="B96E21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0C1451"/>
    <w:multiLevelType w:val="multilevel"/>
    <w:tmpl w:val="2B968C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E92E0F"/>
    <w:multiLevelType w:val="multilevel"/>
    <w:tmpl w:val="5A000D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846A35"/>
    <w:multiLevelType w:val="hybridMultilevel"/>
    <w:tmpl w:val="7D5CB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C78AB"/>
    <w:multiLevelType w:val="multilevel"/>
    <w:tmpl w:val="049072E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5411E1"/>
    <w:multiLevelType w:val="multilevel"/>
    <w:tmpl w:val="22DCA8B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B873D2"/>
    <w:multiLevelType w:val="multilevel"/>
    <w:tmpl w:val="1F2050E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120470"/>
    <w:multiLevelType w:val="hybridMultilevel"/>
    <w:tmpl w:val="C952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274CA"/>
    <w:multiLevelType w:val="multilevel"/>
    <w:tmpl w:val="758285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FF4C6A"/>
    <w:multiLevelType w:val="multilevel"/>
    <w:tmpl w:val="73D89F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6B3AB4"/>
    <w:multiLevelType w:val="multilevel"/>
    <w:tmpl w:val="840C32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3C1EB3"/>
    <w:multiLevelType w:val="multilevel"/>
    <w:tmpl w:val="E5AA3E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EF210D"/>
    <w:multiLevelType w:val="multilevel"/>
    <w:tmpl w:val="534CDBE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90A5276"/>
    <w:multiLevelType w:val="hybridMultilevel"/>
    <w:tmpl w:val="2310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20870"/>
    <w:multiLevelType w:val="multilevel"/>
    <w:tmpl w:val="CCE065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AD87F2E"/>
    <w:multiLevelType w:val="multilevel"/>
    <w:tmpl w:val="9E66547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C30233D"/>
    <w:multiLevelType w:val="multilevel"/>
    <w:tmpl w:val="4DAAE4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18"/>
  </w:num>
  <w:num w:numId="7">
    <w:abstractNumId w:val="14"/>
  </w:num>
  <w:num w:numId="8">
    <w:abstractNumId w:val="17"/>
  </w:num>
  <w:num w:numId="9">
    <w:abstractNumId w:val="19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A68"/>
    <w:rsid w:val="0009249B"/>
    <w:rsid w:val="0011741F"/>
    <w:rsid w:val="00151C04"/>
    <w:rsid w:val="00196A68"/>
    <w:rsid w:val="001A39E4"/>
    <w:rsid w:val="001D79C7"/>
    <w:rsid w:val="0020408F"/>
    <w:rsid w:val="00216939"/>
    <w:rsid w:val="002710E6"/>
    <w:rsid w:val="002F6E05"/>
    <w:rsid w:val="00331062"/>
    <w:rsid w:val="00360648"/>
    <w:rsid w:val="0038793F"/>
    <w:rsid w:val="00460044"/>
    <w:rsid w:val="00506E67"/>
    <w:rsid w:val="005C4482"/>
    <w:rsid w:val="00661CAB"/>
    <w:rsid w:val="007D55C2"/>
    <w:rsid w:val="008B5A30"/>
    <w:rsid w:val="00931146"/>
    <w:rsid w:val="00950442"/>
    <w:rsid w:val="0096508A"/>
    <w:rsid w:val="009F27D9"/>
    <w:rsid w:val="00A900E8"/>
    <w:rsid w:val="00A9582B"/>
    <w:rsid w:val="00C33640"/>
    <w:rsid w:val="00C342E9"/>
    <w:rsid w:val="00D814EB"/>
    <w:rsid w:val="00DC2F05"/>
    <w:rsid w:val="00E637DB"/>
    <w:rsid w:val="00E94E61"/>
    <w:rsid w:val="00F12D92"/>
    <w:rsid w:val="00FD6D08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2"/>
  </w:style>
  <w:style w:type="paragraph" w:styleId="1">
    <w:name w:val="heading 1"/>
    <w:basedOn w:val="a"/>
    <w:next w:val="a"/>
    <w:link w:val="10"/>
    <w:qFormat/>
    <w:rsid w:val="00196A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rsid w:val="00F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661CAB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paragraph" w:customStyle="1" w:styleId="a7">
    <w:name w:val="Информация об изменениях"/>
    <w:basedOn w:val="a"/>
    <w:next w:val="a"/>
    <w:uiPriority w:val="99"/>
    <w:rsid w:val="00661CA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61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9">
    <w:name w:val="List Paragraph"/>
    <w:basedOn w:val="a"/>
    <w:uiPriority w:val="34"/>
    <w:qFormat/>
    <w:rsid w:val="00661CAB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51C0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433920/281" TargetMode="External"/><Relationship Id="rId13" Type="http://schemas.openxmlformats.org/officeDocument/2006/relationships/hyperlink" Target="http://ivo.garant.ru/document/redirect/70291362/67" TargetMode="External"/><Relationship Id="rId18" Type="http://schemas.openxmlformats.org/officeDocument/2006/relationships/hyperlink" Target="http://ivo.garant.ru/document/redirect/70291362/88" TargetMode="External"/><Relationship Id="rId26" Type="http://schemas.openxmlformats.org/officeDocument/2006/relationships/hyperlink" Target="http://ivo.garant.ru/document/redirect/76809938/1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990941/2770" TargetMode="External"/><Relationship Id="rId7" Type="http://schemas.openxmlformats.org/officeDocument/2006/relationships/hyperlink" Target="http://ivo.garant.ru/document/redirect/178792/248" TargetMode="External"/><Relationship Id="rId12" Type="http://schemas.openxmlformats.org/officeDocument/2006/relationships/hyperlink" Target="http://ivo.garant.ru/document/redirect/70291410/314" TargetMode="External"/><Relationship Id="rId17" Type="http://schemas.openxmlformats.org/officeDocument/2006/relationships/hyperlink" Target="http://ivo.garant.ru/document/redirect/70291362/108787" TargetMode="External"/><Relationship Id="rId25" Type="http://schemas.openxmlformats.org/officeDocument/2006/relationships/hyperlink" Target="http://ivo.garant.ru/document/redirect/77319056/1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786" TargetMode="External"/><Relationship Id="rId20" Type="http://schemas.openxmlformats.org/officeDocument/2006/relationships/hyperlink" Target="http://ivo.garant.ru/document/redirect/70291362/108396" TargetMode="External"/><Relationship Id="rId29" Type="http://schemas.openxmlformats.org/officeDocument/2006/relationships/hyperlink" Target="http://ivo.garant.ru/document/redirect/990941/2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8783" TargetMode="External"/><Relationship Id="rId11" Type="http://schemas.openxmlformats.org/officeDocument/2006/relationships/hyperlink" Target="http://ivo.garant.ru/document/redirect/12182530/4606" TargetMode="External"/><Relationship Id="rId24" Type="http://schemas.openxmlformats.org/officeDocument/2006/relationships/hyperlink" Target="http://ivo.garant.ru/document/redirect/70291362/10839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/redirect/70291362/0" TargetMode="External"/><Relationship Id="rId15" Type="http://schemas.openxmlformats.org/officeDocument/2006/relationships/hyperlink" Target="http://ivo.garant.ru/document/redirect/70291362/108787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hyperlink" Target="http://ivo.garant.ru/document/redirect/76809938/1026" TargetMode="External"/><Relationship Id="rId10" Type="http://schemas.openxmlformats.org/officeDocument/2006/relationships/hyperlink" Target="http://ivo.garant.ru/document/redirect/178792/190602" TargetMode="External"/><Relationship Id="rId19" Type="http://schemas.openxmlformats.org/officeDocument/2006/relationships/hyperlink" Target="http://ivo.garant.ru/document/redirect/990941/277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433920/281" TargetMode="External"/><Relationship Id="rId14" Type="http://schemas.openxmlformats.org/officeDocument/2006/relationships/hyperlink" Target="http://ivo.garant.ru/document/redirect/70291362/108786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hyperlink" Target="http://ivo.garant.ru/document/redirect/990941/2770" TargetMode="External"/><Relationship Id="rId30" Type="http://schemas.openxmlformats.org/officeDocument/2006/relationships/hyperlink" Target="http://ivo.garant.ru/document/redirect/1214856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user</cp:lastModifiedBy>
  <cp:revision>18</cp:revision>
  <dcterms:created xsi:type="dcterms:W3CDTF">2023-03-21T14:06:00Z</dcterms:created>
  <dcterms:modified xsi:type="dcterms:W3CDTF">2023-11-09T13:37:00Z</dcterms:modified>
</cp:coreProperties>
</file>